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3D960">
      <w:pPr>
        <w:pStyle w:val="2"/>
        <w:ind w:left="0" w:leftChars="0" w:firstLine="0" w:firstLineChars="0"/>
        <w:rPr>
          <w:rFonts w:hint="eastAsia"/>
        </w:rPr>
      </w:pPr>
      <w:bookmarkStart w:id="0" w:name="_Toc91170705"/>
      <w:bookmarkStart w:id="1" w:name="_Toc33263309"/>
    </w:p>
    <w:p w14:paraId="29595040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6418A993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060FC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襄投物业在管项目电梯年检服务</w:t>
      </w:r>
    </w:p>
    <w:p w14:paraId="235FB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（二次）询价比选</w:t>
      </w:r>
    </w:p>
    <w:bookmarkEnd w:id="2"/>
    <w:p w14:paraId="63532799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11D08A0D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2D57B163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C8E0267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50932BD0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D924F50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723EA2EA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7FD09919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14F95B52">
      <w:pPr>
        <w:rPr>
          <w:rFonts w:hint="eastAsia" w:ascii="仿宋" w:hAnsi="仿宋" w:eastAsia="仿宋" w:cs="仿宋"/>
          <w:szCs w:val="21"/>
        </w:rPr>
      </w:pPr>
    </w:p>
    <w:p w14:paraId="65008FB5">
      <w:pPr>
        <w:pStyle w:val="2"/>
        <w:rPr>
          <w:rFonts w:hint="eastAsia" w:ascii="仿宋" w:hAnsi="仿宋" w:eastAsia="仿宋" w:cs="仿宋"/>
          <w:szCs w:val="21"/>
        </w:rPr>
      </w:pPr>
    </w:p>
    <w:p w14:paraId="7F2C63D0">
      <w:pPr>
        <w:rPr>
          <w:rFonts w:hint="eastAsia" w:ascii="仿宋" w:hAnsi="仿宋" w:eastAsia="仿宋" w:cs="仿宋"/>
          <w:szCs w:val="21"/>
        </w:rPr>
      </w:pPr>
    </w:p>
    <w:p w14:paraId="76290F5B">
      <w:pPr>
        <w:pStyle w:val="2"/>
        <w:rPr>
          <w:rFonts w:hint="eastAsia" w:ascii="仿宋" w:hAnsi="仿宋" w:eastAsia="仿宋" w:cs="仿宋"/>
          <w:szCs w:val="21"/>
        </w:rPr>
      </w:pPr>
    </w:p>
    <w:p w14:paraId="22E50FA4">
      <w:pPr>
        <w:rPr>
          <w:rFonts w:hint="eastAsia" w:ascii="仿宋" w:hAnsi="仿宋" w:eastAsia="仿宋" w:cs="仿宋"/>
          <w:szCs w:val="21"/>
        </w:rPr>
      </w:pPr>
    </w:p>
    <w:p w14:paraId="33364A11">
      <w:pPr>
        <w:pStyle w:val="2"/>
        <w:rPr>
          <w:rFonts w:hint="eastAsia" w:ascii="仿宋" w:hAnsi="仿宋" w:eastAsia="仿宋" w:cs="仿宋"/>
          <w:szCs w:val="21"/>
        </w:rPr>
      </w:pPr>
    </w:p>
    <w:p w14:paraId="42FC8A77">
      <w:pPr>
        <w:rPr>
          <w:rFonts w:hint="eastAsia" w:ascii="仿宋" w:hAnsi="仿宋" w:eastAsia="仿宋" w:cs="仿宋"/>
          <w:szCs w:val="21"/>
        </w:rPr>
      </w:pPr>
    </w:p>
    <w:p w14:paraId="77D1FDFE">
      <w:pPr>
        <w:pStyle w:val="2"/>
        <w:rPr>
          <w:rFonts w:hint="eastAsia"/>
        </w:rPr>
      </w:pPr>
    </w:p>
    <w:p w14:paraId="2C6E876C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68F6ECAD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63033484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2B47EC81"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36E0B915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13D80437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1797B673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40A950B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5A314F8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68851E1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17C882C5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2C26538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640B175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7E7D788A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3ED301C2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7B523D42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FB905B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339B94E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DB56CCC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0C2969D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FB905B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339B94E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1DB56CCC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0C2969D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418D0799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0246EA75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72A803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40C9DC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3C3F9A2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0137FCD2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09AAACA">
      <w:pPr>
        <w:pStyle w:val="2"/>
        <w:ind w:firstLine="640"/>
        <w:rPr>
          <w:sz w:val="28"/>
          <w:szCs w:val="28"/>
          <w:lang w:eastAsia="zh-CN"/>
        </w:rPr>
      </w:pPr>
    </w:p>
    <w:p w14:paraId="67A671B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28EF33A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8D8562F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45745E19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26F39D74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4805D917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0240B66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488C198E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710F24EA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3C10F027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74C6D301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2164827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35C4C087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153B1801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A4B9BA">
                            <w:pPr>
                              <w:ind w:firstLine="560"/>
                              <w:jc w:val="center"/>
                            </w:pPr>
                          </w:p>
                          <w:p w14:paraId="0C633AA7">
                            <w:pPr>
                              <w:ind w:firstLine="560"/>
                              <w:jc w:val="center"/>
                            </w:pPr>
                          </w:p>
                          <w:p w14:paraId="35D4ECAD">
                            <w:pPr>
                              <w:ind w:firstLine="560"/>
                              <w:jc w:val="center"/>
                            </w:pPr>
                          </w:p>
                          <w:p w14:paraId="03326493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A4B9BA">
                      <w:pPr>
                        <w:ind w:firstLine="560"/>
                        <w:jc w:val="center"/>
                      </w:pPr>
                    </w:p>
                    <w:p w14:paraId="0C633AA7">
                      <w:pPr>
                        <w:ind w:firstLine="560"/>
                        <w:jc w:val="center"/>
                      </w:pPr>
                    </w:p>
                    <w:p w14:paraId="35D4ECAD">
                      <w:pPr>
                        <w:ind w:firstLine="560"/>
                        <w:jc w:val="center"/>
                      </w:pPr>
                    </w:p>
                    <w:p w14:paraId="03326493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118920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2856F64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2FA4DC0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2A36263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EAF3A72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330D662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1D75A81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6958C50B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0993D02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6C3771F2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580A768A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41A1AF2D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07DE1E54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69B55959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39F6D107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338FDEF4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35497AEC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3D9C4F54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70290507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0031E630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2717AD45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6257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0CCEF9E8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09CD8005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CB7E663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49BD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1AD2402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 w14:paraId="36B22847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6CA72879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4FB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5E165CFE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195143F8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134B7BCF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63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511FF1C2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2CAEE66A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46DE0576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A5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176D96C5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 w14:paraId="07730F34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60223B71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3EB4250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3128A0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0A170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6B2A0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E809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5A0EAEA9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78E7F630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1D8730C6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11C4D7C3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2685C3AB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 w14:paraId="01F2FB97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76C98D43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BA80805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BE37CC7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2B44CCF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7428399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E2C1C61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019CCA3">
      <w:pPr>
        <w:rPr>
          <w:rFonts w:hint="eastAsia"/>
          <w:lang w:eastAsia="zh-CN"/>
        </w:rPr>
      </w:pPr>
    </w:p>
    <w:p w14:paraId="0D3613C7"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71F820D7">
      <w:pPr>
        <w:rPr>
          <w:sz w:val="28"/>
          <w:szCs w:val="28"/>
          <w:lang w:eastAsia="zh-CN"/>
        </w:rPr>
      </w:pPr>
    </w:p>
    <w:p w14:paraId="4ECEE4C8"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5AB4E52F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1166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049DA80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65BBA9F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194B9A8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1FE8122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0DF1E11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2128EED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703FEBC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5134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063DE05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5AA23CE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C904A7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43A8C50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E0C797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47B80AA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2BF2623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38F7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54CFE76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6731E3B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4B626D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0411FBA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62B99CD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6BCD72C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776B158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5FE8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14164489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7473C0CB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12F300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7E3FBC86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AC16067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72253C00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049968C3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6F7990FA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287B0F3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6AC540D3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503592D1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1E5B37A3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217539CD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47BFC02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29B3E8F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75DDA5E7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18312A41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698F911F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A846DCB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0FE21BAF"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WFjYmZiN2Y2OWIzNzcwMDY3ODFkNDY1ZDQ3N2M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AC5E73"/>
    <w:rsid w:val="01E11661"/>
    <w:rsid w:val="027B7447"/>
    <w:rsid w:val="02B904F6"/>
    <w:rsid w:val="035333D5"/>
    <w:rsid w:val="0710134E"/>
    <w:rsid w:val="07A738BC"/>
    <w:rsid w:val="07D53730"/>
    <w:rsid w:val="09507FFC"/>
    <w:rsid w:val="0B1003AB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79B77AD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EF5E85"/>
    <w:rsid w:val="6CFC7627"/>
    <w:rsid w:val="6D603DE9"/>
    <w:rsid w:val="6D7A172C"/>
    <w:rsid w:val="6D803222"/>
    <w:rsid w:val="6E2371A1"/>
    <w:rsid w:val="6F4B22E8"/>
    <w:rsid w:val="6F703F33"/>
    <w:rsid w:val="70983047"/>
    <w:rsid w:val="71840EB8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759</Words>
  <Characters>865</Characters>
  <Lines>7</Lines>
  <Paragraphs>2</Paragraphs>
  <TotalTime>0</TotalTime>
  <ScaleCrop>false</ScaleCrop>
  <LinksUpToDate>false</LinksUpToDate>
  <CharactersWithSpaces>1358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紫菜小鱼蛋</cp:lastModifiedBy>
  <cp:lastPrinted>2021-04-26T01:21:00Z</cp:lastPrinted>
  <dcterms:modified xsi:type="dcterms:W3CDTF">2024-07-01T02:31:22Z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67C2DF28A4B44B03A46DBA412DC22B8C_13</vt:lpwstr>
  </property>
</Properties>
</file>